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方剂  4乙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方剂  4乙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本书出售、求购地址：https://www.jiaokey.com/book/detail/13416160.html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方剂  4乙.html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