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书名：欧元的悲剧</w:t>
      </w:r>
    </w:p>
    <w:p>
      <w:r>
        <w:t>作者：菲利普·巴格斯（PhilippBagus）著</w:t>
      </w:r>
    </w:p>
    <w:p>
      <w:r>
        <w:t>出版社：上海:上海财经大学出版社,2013.08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欧元的悲剧 评论地址：https://www.jiaokey.com/book/detail/13414328.html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