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小学生法治教育读本</w:t>
      </w:r>
    </w:p>
    <w:p>
      <w:r>
        <w:rPr>
          <w:rFonts w:ascii="宋体" w:hAnsi="宋体" w:eastAsia="宋体"/>
          <w:sz w:val="24"/>
        </w:rPr>
        <w:t>教育部全国教育普法领导小组办公室编著；孙霄兵主编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小学生法治教育读本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教育部全国教育普法领导小组办公室编著；孙霄兵主编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本书出售、求购地址：https://www.jiaokey.com/book/detail/13414087.html</w:t>
      </w:r>
    </w:p>
    <w:p>
      <w:r>
        <w:t>更多相关图书推荐：https://www.jiaokey.com</w:t>
      </w:r>
    </w:p>
    <w:p>
      <w:r>
        <w:t>教育部全国教育普法领导小组办公室编著；孙霄兵主编 其他作品：https://www.jiaokey.com/tag/教育部全国教育普法领导小组办公室编著；孙霄兵主编.html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关键词搜索：https://www.jiaokey.com/tag/小学生法治教育读本.html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