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书名：创业教育引论</w:t>
      </w:r>
    </w:p>
    <w:p>
      <w:r>
        <w:t>作者：曲殿彬，张婧主编</w:t>
      </w:r>
    </w:p>
    <w:p>
      <w:r>
        <w:t>出版社：长春：吉林人民出版社</w:t>
      </w:r>
    </w:p>
    <w:p>
      <w:r>
        <w:t>出版日期：2008.06</w:t>
      </w:r>
    </w:p>
    <w:p>
      <w:r>
        <w:t>总页数：197</w:t>
      </w:r>
    </w:p>
    <w:p>
      <w:r>
        <w:t>更多请访问教客网: www.jiaokey.com</w:t>
      </w:r>
    </w:p>
    <w:p>
      <w:r>
        <w:t>创业教育引论 评论地址：https://www.jiaokey.com/book/detail/13414051.html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