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书名：老子本义  净土四经  诗比兴笺</w:t>
      </w:r>
    </w:p>
    <w:p>
      <w:r>
        <w:t>作者：（清）魏源撰</w:t>
      </w:r>
    </w:p>
    <w:p>
      <w:r>
        <w:t>出版社：长沙：岳麓书社</w:t>
      </w:r>
    </w:p>
    <w:p>
      <w:r>
        <w:t>出版日期：2011.02</w:t>
      </w:r>
    </w:p>
    <w:p>
      <w:r>
        <w:t>总页数：453</w:t>
      </w:r>
    </w:p>
    <w:p>
      <w:r>
        <w:t>更多请访问教客网: www.jiaokey.com</w:t>
      </w:r>
    </w:p>
    <w:p>
      <w:r>
        <w:t>老子本义  净土四经  诗比兴笺 评论地址：https://www.jiaokey.com/book/detail/13413990.html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