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书名：中国共产党怎样解决发展问题</w:t>
      </w:r>
    </w:p>
    <w:p>
      <w:r>
        <w:t>作者：吴波，董磊著</w:t>
      </w:r>
    </w:p>
    <w:p>
      <w:r>
        <w:t>出版社：南昌：江西人民出版社</w:t>
      </w:r>
    </w:p>
    <w:p>
      <w:r>
        <w:t>出版日期：2012.12</w:t>
      </w:r>
    </w:p>
    <w:p>
      <w:r>
        <w:t>总页数：187</w:t>
      </w:r>
    </w:p>
    <w:p>
      <w:r>
        <w:t>更多请访问教客网: www.jiaokey.com</w:t>
      </w:r>
    </w:p>
    <w:p>
      <w:r>
        <w:t>中国共产党怎样解决发展问题 评论地址：https://www.jiaokey.com/book/detail/13413515.html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