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小学生健康教育指导  献给小学教师和年轻的父母</w:t>
      </w:r>
    </w:p>
    <w:p>
      <w:r>
        <w:rPr>
          <w:rFonts w:ascii="宋体" w:hAnsi="宋体" w:eastAsia="宋体"/>
          <w:sz w:val="24"/>
        </w:rPr>
        <w:t>世界卫生组织，联合国儿童基金会编写；内蒙古健康教育研究所编译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小学生健康教育指导  献给小学教师和年轻的父母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世界卫生组织，联合国儿童基金会编写；内蒙古健康教育研究所编译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本书出售、求购地址：https://www.jiaokey.com/book/detail/13413253.html</w:t>
      </w:r>
    </w:p>
    <w:p>
      <w:r>
        <w:t>更多相关图书推荐：https://www.jiaokey.com</w:t>
      </w:r>
    </w:p>
    <w:p>
      <w:r>
        <w:t>世界卫生组织，联合国儿童基金会编写；内蒙古健康教育研究所编译 其他作品：https://www.jiaokey.com/tag/世界卫生组织，联合国儿童基金会编写；内蒙古健康教育研究所编译.html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关键词搜索：https://www.jiaokey.com/tag/小学生健康教育指导  献给小学教师和年轻的父母.html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