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书名：高血脂吃对不吃错</w:t>
      </w:r>
    </w:p>
    <w:p>
      <w:r>
        <w:t>作者：于建敏，王晶主编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高血脂吃对不吃错 评论地址：https://www.jiaokey.com/book/detail/13411984.html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