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书名：地方政府驻外机构信息管理与应用</w:t>
      </w:r>
    </w:p>
    <w:p>
      <w:r>
        <w:t>作者：刘宗英，林智源主编；沈检江，彭永吉，赵正寅副主编</w:t>
      </w:r>
    </w:p>
    <w:p>
      <w:r>
        <w:t>出版社：北京：北京经济学院出版社</w:t>
      </w:r>
    </w:p>
    <w:p>
      <w:r>
        <w:t>出版日期：1992.09</w:t>
      </w:r>
    </w:p>
    <w:p>
      <w:r>
        <w:t>总页数：329</w:t>
      </w:r>
    </w:p>
    <w:p>
      <w:r>
        <w:t>更多请访问教客网: www.jiaokey.com</w:t>
      </w:r>
    </w:p>
    <w:p>
      <w:r>
        <w:t>地方政府驻外机构信息管理与应用 评论地址：https://www.jiaokey.com/book/detail/13410951.html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