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中国人民政协理论研究会2012年度论文集  下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中国人民政协理论研究会2012年度论文集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本书出售、求购地址：https://www.jiaokey.com/book/detail/13410763.html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关键词搜索：https://www.jiaokey.com/tag/中国人民政协理论研究会2012年度论文集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