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书名：设计手绘  建筑钢笔快速表现与实例</w:t>
      </w:r>
    </w:p>
    <w:p>
      <w:r>
        <w:t>作者：华元手绘（北京）教研组编著</w:t>
      </w:r>
    </w:p>
    <w:p>
      <w:r>
        <w:t>出版社：武汉：华中科技大学出版社</w:t>
      </w:r>
    </w:p>
    <w:p>
      <w:r>
        <w:t>出版日期：2013.08</w:t>
      </w:r>
    </w:p>
    <w:p>
      <w:r>
        <w:t>总页数：189</w:t>
      </w:r>
    </w:p>
    <w:p>
      <w:r>
        <w:t>更多请访问教客网: www.jiaokey.com</w:t>
      </w:r>
    </w:p>
    <w:p>
      <w:r>
        <w:t>设计手绘  建筑钢笔快速表现与实例 评论地址：https://www.jiaokey.com/book/detail/13409461.html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