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书名：简明中国古代史</w:t>
      </w:r>
    </w:p>
    <w:p>
      <w:r>
        <w:t>作者：刘超文，赵兴彬主编；黄国强，孙树方，李安本，马亮宽副主编</w:t>
      </w:r>
    </w:p>
    <w:p>
      <w:r>
        <w:t>出版社：青岛：青岛海洋大学出版社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简明中国古代史 评论地址：https://www.jiaokey.com/book/detail/13409039.html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