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书名：矢量分析题解</w:t>
      </w:r>
    </w:p>
    <w:p>
      <w:r>
        <w:t>作者：杨曙，李恒沛编</w:t>
      </w:r>
    </w:p>
    <w:p>
      <w:r>
        <w:t>出版社：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矢量分析题解 评论地址：https://www.jiaokey.com/book/detail/13408891.html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