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书名：袁文娜导演艺术散论</w:t>
      </w:r>
    </w:p>
    <w:p>
      <w:r>
        <w:t>作者：袁小娜编；王洪应主编；董蓓，马书道副主编</w:t>
      </w:r>
    </w:p>
    <w:p>
      <w:r>
        <w:t>出版社：北京：中国戏剧出版社</w:t>
      </w:r>
    </w:p>
    <w:p>
      <w:r>
        <w:t>出版日期：2002.08</w:t>
      </w:r>
    </w:p>
    <w:p>
      <w:r>
        <w:t>总页数：254</w:t>
      </w:r>
    </w:p>
    <w:p>
      <w:r>
        <w:t>更多请访问教客网: www.jiaokey.com</w:t>
      </w:r>
    </w:p>
    <w:p>
      <w:r>
        <w:t>袁文娜导演艺术散论 评论地址：https://www.jiaokey.com/book/detail/13408612.html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