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民商事卷  2000年卷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民商事卷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本书出售、求购地址：https://www.jiaokey.com/book/detail/13406697.html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民商事卷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