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书名：中国现代文学作家作品选读</w:t>
      </w:r>
    </w:p>
    <w:p>
      <w:r>
        <w:t>作者：胡建军，郭恋东主编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中国现代文学作家作品选读 评论地址：https://www.jiaokey.com/book/detail/13406571.html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