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书名：致胜秘诀以已之长攻彼之短</w:t>
      </w:r>
    </w:p>
    <w:p>
      <w:r>
        <w:t>作者：武宫正树著；陈宪辉译</w:t>
      </w:r>
    </w:p>
    <w:p>
      <w:r>
        <w:t>出版社：宝岛围棋出版社</w:t>
      </w:r>
    </w:p>
    <w:p>
      <w:r>
        <w:t>出版日期：1988.05</w:t>
      </w:r>
    </w:p>
    <w:p>
      <w:r>
        <w:t>总页数：187</w:t>
      </w:r>
    </w:p>
    <w:p>
      <w:r>
        <w:t>更多请访问教客网: www.jiaokey.com</w:t>
      </w:r>
    </w:p>
    <w:p>
      <w:r>
        <w:t>致胜秘诀以已之长攻彼之短 评论地址：https://www.jiaokey.com/book/detail/13405253.html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