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上海高校电教论文资料选编</w:t>
      </w:r>
    </w:p>
    <w:p>
      <w:r>
        <w:rPr>
          <w:rFonts w:ascii="宋体" w:hAnsi="宋体" w:eastAsia="宋体"/>
          <w:sz w:val="24"/>
        </w:rPr>
        <w:t>章伟民等著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上海高校电教论文资料选编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章伟民等著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上海市高等教育学会电教分会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本书出售、求购地址：https://www.jiaokey.com/book/detail/13404969.html</w:t>
      </w:r>
    </w:p>
    <w:p>
      <w:r>
        <w:t>更多相关图书推荐：https://www.jiaokey.com</w:t>
      </w:r>
    </w:p>
    <w:p>
      <w:r>
        <w:t>章伟民等著 其他作品：https://www.jiaokey.com/tag/章伟民等著.html</w:t>
      </w:r>
    </w:p>
    <w:p>
      <w:r>
        <w:t>上海市高等教育学会电教分会 出版图书：https://www.jiaokey.com/tag/上海市高等教育学会电教分会.html</w:t>
      </w:r>
    </w:p>
    <w:p>
      <w:r>
        <w:t>关键词搜索：https://www.jiaokey.com/tag/上海高校电教论文资料选编.html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