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书名：马克思主义哲学原著教程</w:t>
      </w:r>
    </w:p>
    <w:p>
      <w:r>
        <w:t>作者：康祥生，黄文松主编；徐正兴，赵兴良，马桂经，何荣昌副主编</w:t>
      </w:r>
    </w:p>
    <w:p>
      <w:r>
        <w:t>出版社：南昌：江西高校出版社</w:t>
      </w:r>
    </w:p>
    <w:p>
      <w:r>
        <w:t>出版日期：1990.04</w:t>
      </w:r>
    </w:p>
    <w:p>
      <w:r>
        <w:t>总页数：383</w:t>
      </w:r>
    </w:p>
    <w:p>
      <w:r>
        <w:t>更多请访问教客网: www.jiaokey.com</w:t>
      </w:r>
    </w:p>
    <w:p>
      <w:r>
        <w:t>马克思主义哲学原著教程 评论地址：https://www.jiaokey.com/book/detail/13404743.html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