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书名：禅悟人生  生命短暂，我们要善待自己、思索活着的意义。</w:t>
      </w:r>
    </w:p>
    <w:p>
      <w:r>
        <w:t>作者：龚学刚著</w:t>
      </w:r>
    </w:p>
    <w:p>
      <w:r>
        <w:t>出版社：北京：中国经济出版社</w:t>
      </w:r>
    </w:p>
    <w:p>
      <w:r>
        <w:t>出版日期：2013.10</w:t>
      </w:r>
    </w:p>
    <w:p>
      <w:r>
        <w:t>总页数：244</w:t>
      </w:r>
    </w:p>
    <w:p>
      <w:r>
        <w:t>更多请访问教客网: www.jiaokey.com</w:t>
      </w:r>
    </w:p>
    <w:p>
      <w:r>
        <w:t>禅悟人生  生命短暂，我们要善待自己、思索活着的意义。 评论地址：https://www.jiaokey.com/book/detail/13403756.html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