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书名：首届全国有色金属自动化技术与应用学术年会论文集  南昌  2003</w:t>
      </w:r>
    </w:p>
    <w:p>
      <w:r>
        <w:t>作者：中国有色金属学会，南昌有色冶金设计研究院</w:t>
      </w:r>
    </w:p>
    <w:p>
      <w:r>
        <w:t>出版社：</w:t>
      </w:r>
    </w:p>
    <w:p>
      <w:r>
        <w:t>出版日期：2003</w:t>
      </w:r>
    </w:p>
    <w:p>
      <w:r>
        <w:t>总页数：226</w:t>
      </w:r>
    </w:p>
    <w:p>
      <w:r>
        <w:t>更多请访问教客网: www.jiaokey.com</w:t>
      </w:r>
    </w:p>
    <w:p>
      <w:r>
        <w:t>首届全国有色金属自动化技术与应用学术年会论文集  南昌  2003 评论地址：https://www.jiaokey.com/book/detail/13403190.html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