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F部2  机械工程  1993年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F部2  机械工程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本书出售、求购地址：https://www.jiaokey.com/book/detail/13399642.html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F部2  机械工程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