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书名：沥青玛蹄脂碎石（SMA）混合料的设计与铺筑</w:t>
      </w:r>
    </w:p>
    <w:p>
      <w:r>
        <w:t>作者：余叔藩编译</w:t>
      </w:r>
    </w:p>
    <w:p>
      <w:r>
        <w:t>出版社：交通部重庆公路科学研究所,1999.05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沥青玛蹄脂碎石（SMA）混合料的设计与铺筑 评论地址：https://www.jiaokey.com/book/detail/13399631.html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