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书名：江苏省高级人民法院六十年经典案例  1953-2013</w:t>
      </w:r>
    </w:p>
    <w:p>
      <w:r>
        <w:t>作者：李玉生主编；马荣执行主编；孙辙，沈明磊，魏明等副主编</w:t>
      </w:r>
    </w:p>
    <w:p>
      <w:r>
        <w:t>出版社：北京：中国法制出版社</w:t>
      </w:r>
    </w:p>
    <w:p>
      <w:r>
        <w:t>出版日期：2012.12</w:t>
      </w:r>
    </w:p>
    <w:p>
      <w:r>
        <w:t>总页数：656</w:t>
      </w:r>
    </w:p>
    <w:p>
      <w:r>
        <w:t>更多请访问教客网: www.jiaokey.com</w:t>
      </w:r>
    </w:p>
    <w:p>
      <w:r>
        <w:t>江苏省高级人民法院六十年经典案例  1953-2013 评论地址：https://www.jiaokey.com/book/detail/13397761.html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