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余熙与法国  中法文化交流档案精品选集</w:t>
      </w:r>
    </w:p>
    <w:p>
      <w:r>
        <w:rPr>
          <w:rFonts w:ascii="宋体" w:hAnsi="宋体" w:eastAsia="宋体"/>
          <w:sz w:val="24"/>
        </w:rPr>
        <w:t>武汉市档案局（馆）编；杨朝伟主编；张嵩副主编；吴敏，宋晓丹，龚敏执行编辑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余熙与法国  中法文化交流档案精品选集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武汉市档案局（馆）编；杨朝伟主编；张嵩副主编；吴敏，宋晓丹，龚敏执行编辑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本书出售、求购地址：https://www.jiaokey.com/book/detail/13397660.html</w:t>
      </w:r>
    </w:p>
    <w:p>
      <w:r>
        <w:t>更多相关图书推荐：https://www.jiaokey.com</w:t>
      </w:r>
    </w:p>
    <w:p>
      <w:r>
        <w:t>武汉市档案局（馆）编；杨朝伟主编；张嵩副主编；吴敏，宋晓丹，龚敏执行编辑 其他作品：https://www.jiaokey.com/tag/武汉市档案局（馆）编；杨朝伟主编；张嵩副主编；吴敏，宋晓丹，龚敏执行编辑.html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关键词搜索：https://www.jiaokey.com/tag/余熙与法国  中法文化交流档案精品选集.html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