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书名：戏剧的发生与本质</w:t>
      </w:r>
    </w:p>
    <w:p>
      <w:r>
        <w:t>作者:王胜华著</w:t>
      </w:r>
    </w:p>
    <w:p>
      <w:r>
        <w:t>出版社:上海：上海古籍出版社</w:t>
      </w:r>
    </w:p>
    <w:p>
      <w:r>
        <w:t>出版日期：2013.10</w:t>
      </w:r>
    </w:p>
    <w:p>
      <w:r>
        <w:t>总页数：459</w:t>
      </w:r>
    </w:p>
    <w:p>
      <w:r>
        <w:t>更多请访问教客网:www.jiaokey.com</w:t>
      </w:r>
    </w:p>
    <w:p>
      <w:r>
        <w:t>戏剧的发生与本质评论地址：https://www.jiaokey.com/book/detail/13396690.html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