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现代科技热点集萃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现代科技热点集萃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本书出售、求购地址：https://www.jiaokey.com/book/detail/13396448.html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关键词搜索：https://www.jiaokey.com/tag/现代科技热点集萃.html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