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“三个代表”在福建的光辉实践</w:t>
      </w:r>
    </w:p>
    <w:p>
      <w:r>
        <w:rPr>
          <w:rFonts w:ascii="宋体" w:hAnsi="宋体" w:eastAsia="宋体"/>
          <w:sz w:val="24"/>
        </w:rPr>
        <w:t>中共福建省委宣传部编；荆福生主编；宋闽旺副主编；王展，赵健，刘学金等编委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“三个代表”在福建的光辉实践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中共福建省委宣传部编；荆福生主编；宋闽旺副主编；王展，赵健，刘学金等编委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本书出售、求购地址：https://www.jiaokey.com/book/detail/13395001.html</w:t>
      </w:r>
    </w:p>
    <w:p>
      <w:r>
        <w:t>更多相关图书推荐：https://www.jiaokey.com</w:t>
      </w:r>
    </w:p>
    <w:p>
      <w:r>
        <w:t>中共福建省委宣传部编；荆福生主编；宋闽旺副主编；王展，赵健，刘学金等编委 其他作品：https://www.jiaokey.com/tag/中共福建省委宣传部编；荆福生主编；宋闽旺副主编；王展，赵健，刘学金等编委.html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关键词搜索：https://www.jiaokey.com/tag/“三个代表”在福建的光辉实践.html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