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书名：高校后勤经济实体稳健经营战略研究</w:t>
      </w:r>
    </w:p>
    <w:p>
      <w:r>
        <w:t>作者：周旬，张万春，傅世放著</w:t>
      </w:r>
    </w:p>
    <w:p>
      <w:r>
        <w:t>出版社：重庆：重庆出版社</w:t>
      </w:r>
    </w:p>
    <w:p>
      <w:r>
        <w:t>出版日期：2004.06</w:t>
      </w:r>
    </w:p>
    <w:p>
      <w:r>
        <w:t>总页数：324</w:t>
      </w:r>
    </w:p>
    <w:p>
      <w:r>
        <w:t>更多请访问教客网: www.jiaokey.com</w:t>
      </w:r>
    </w:p>
    <w:p>
      <w:r>
        <w:t>高校后勤经济实体稳健经营战略研究 评论地址：https://www.jiaokey.com/book/detail/13394889.html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