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企业安全生产标准化建设实施指南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企业安全生产标准化建设实施指南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本书出售、求购地址：https://www.jiaokey.com/book/detail/13393769.html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关键词搜索：https://www.jiaokey.com/tag/企业安全生产标准化建设实施指南.html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