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超级合作者</w:t>
      </w:r>
    </w:p>
    <w:p>
      <w:r>
        <w:rPr>
          <w:rFonts w:ascii="宋体" w:hAnsi="宋体" w:eastAsia="宋体"/>
          <w:sz w:val="24"/>
        </w:rPr>
        <w:t>（美）马丁·诺瓦克（MartinA·Nowak），罗杰·海菲尔德（RogerHighfield）著；龙志勇，魏薇译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超级合作者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（美）马丁·诺瓦克（MartinA·Nowak），罗杰·海菲尔德（RogerHighfield）著；龙志勇，魏薇译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本书出售、求购地址：https://www.jiaokey.com/book/detail/13391976.html</w:t>
      </w:r>
    </w:p>
    <w:p>
      <w:r>
        <w:t>更多相关图书推荐：https://www.jiaokey.com</w:t>
      </w:r>
    </w:p>
    <w:p>
      <w:r>
        <w:t>（美）马丁·诺瓦克（MartinA·Nowak），罗杰·海菲尔德（RogerHighfield）著；龙志勇，魏薇译 其他作品：https://www.jiaokey.com/tag/（美）马丁·诺瓦克（MartinA·Nowak），罗杰·海菲尔德（RogerHighfield）著；龙志勇，魏薇译.html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关键词搜索：https://www.jiaokey.com/tag/超级合作者.html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