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消失的风车  11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消失的风车  11 评论地址：https://www.jiaokey.com/book/detail/13391513.html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