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鼹鼠当医生</w:t>
      </w:r>
    </w:p>
    <w:p>
      <w:r>
        <w:rPr>
          <w:rFonts w:ascii="宋体" w:hAnsi="宋体" w:eastAsia="宋体"/>
          <w:sz w:val="24"/>
        </w:rPr>
        <w:t>（捷克）多斯科奇洛娃著；（捷克）米勒绘；金波译创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鼹鼠当医生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（捷克）多斯科奇洛娃著；（捷克）米勒绘；金波译创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本书出售、求购地址：https://www.jiaokey.com/book/detail/13391471.html</w:t>
      </w:r>
    </w:p>
    <w:p>
      <w:r>
        <w:t>更多相关图书推荐：https://www.jiaokey.com</w:t>
      </w:r>
    </w:p>
    <w:p>
      <w:r>
        <w:t>（捷克）多斯科奇洛娃著；（捷克）米勒绘；金波译创 其他作品：https://www.jiaokey.com/tag/（捷克）多斯科奇洛娃著；（捷克）米勒绘；金波译创.html</w:t>
      </w:r>
    </w:p>
    <w:p>
      <w:r>
        <w:t>接力出版社 出版图书：https://www.jiaokey.com/tag/接力出版社.html</w:t>
      </w:r>
    </w:p>
    <w:p>
      <w:r>
        <w:t>关键词搜索：https://www.jiaokey.com/tag/鼹鼠当医生.html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