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书名：印花税法施行例案辑览  第1集</w:t>
      </w:r>
    </w:p>
    <w:p>
      <w:r>
        <w:t>作者：财政部税务署编辑</w:t>
      </w:r>
    </w:p>
    <w:p>
      <w:r>
        <w:t>出版社：财政部税务署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印花税法施行例案辑览  第1集 评论地址：https://www.jiaokey.com/book/detail/13390780.html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