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独联体1991-2002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独联体1991-2002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本书出售、求购地址：https://www.jiaokey.com/book/detail/13389691.html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关键词搜索：https://www.jiaokey.com/tag/独联体1991-2002.html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