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生活爱情幽默</w:t>
      </w:r>
    </w:p>
    <w:p>
      <w:r>
        <w:rPr>
          <w:rFonts w:ascii="宋体" w:hAnsi="宋体" w:eastAsia="宋体"/>
          <w:sz w:val="24"/>
        </w:rPr>
        <w:t>（匈牙利）普斯泰伊·帕尔，（德国）埃里西·施密特，（波兰）茨比希尼夫·伦格仑，（法国）让·埃费尔著；洪佩奇编选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生活爱情幽默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（匈牙利）普斯泰伊·帕尔，（德国）埃里西·施密特，（波兰）茨比希尼夫·伦格仑，（法国）让·埃费尔著；洪佩奇编选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本书出售、求购地址：https://www.jiaokey.com/book/detail/13389459.html</w:t>
      </w:r>
    </w:p>
    <w:p>
      <w:r>
        <w:t>更多相关图书推荐：https://www.jiaokey.com</w:t>
      </w:r>
    </w:p>
    <w:p>
      <w:r>
        <w:t>（匈牙利）普斯泰伊·帕尔，（德国）埃里西·施密特，（波兰）茨比希尼夫·伦格仑，（法国）让·埃费尔著；洪佩奇编选 其他作品：https://www.jiaokey.com/tag/（匈牙利）普斯泰伊·帕尔，（德国）埃里西·施密特，（波兰）茨比希尼夫·伦格仑，（法国）让·埃费尔著；洪佩奇编选.html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关键词搜索：https://www.jiaokey.com/tag/生活爱情幽默.html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