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书名：农林复合系统可持续经营研究</w:t>
      </w:r>
    </w:p>
    <w:p>
      <w:r>
        <w:t>作者：马利强著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总页数：172</w:t>
      </w:r>
    </w:p>
    <w:p>
      <w:r>
        <w:t>更多请访问教客网: www.jiaokey.com</w:t>
      </w:r>
    </w:p>
    <w:p>
      <w:r>
        <w:t>农林复合系统可持续经营研究 评论地址：https://www.jiaokey.com/book/detail/13388904.html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