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书名：实用服饰搭配最新东方女装  时装篇</w:t>
      </w:r>
    </w:p>
    <w:p>
      <w:r>
        <w:t>作者：陈姜，王咏梅编</w:t>
      </w:r>
    </w:p>
    <w:p>
      <w:r>
        <w:t>出版社：成都：四川人民出版社</w:t>
      </w:r>
    </w:p>
    <w:p>
      <w:r>
        <w:t>出版日期：1995.12</w:t>
      </w:r>
    </w:p>
    <w:p>
      <w:r>
        <w:t>总页数：95</w:t>
      </w:r>
    </w:p>
    <w:p>
      <w:r>
        <w:t>更多请访问教客网: www.jiaokey.com</w:t>
      </w:r>
    </w:p>
    <w:p>
      <w:r>
        <w:t>实用服饰搭配最新东方女装  时装篇 评论地址：https://www.jiaokey.com/book/detail/13388674.html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