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人体，记忆与建筑</w:t>
      </w:r>
    </w:p>
    <w:p>
      <w:r>
        <w:rPr>
          <w:rFonts w:ascii="宋体" w:hAnsi="宋体" w:eastAsia="宋体"/>
          <w:sz w:val="24"/>
        </w:rPr>
        <w:t>坎特·布鲁摩，查理士·摩尔原著；罗勃·尤道尔附文；叶庭芬译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人体，记忆与建筑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坎特·布鲁摩，查理士·摩尔原著；罗勃·尤道尔附文；叶庭芬译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本书出售、求购地址：https://www.jiaokey.com/book/detail/13388655.html</w:t>
      </w:r>
    </w:p>
    <w:p>
      <w:r>
        <w:t>更多相关图书推荐：https://www.jiaokey.com</w:t>
      </w:r>
    </w:p>
    <w:p>
      <w:r>
        <w:t>坎特·布鲁摩，查理士·摩尔原著；罗勃·尤道尔附文；叶庭芬译 其他作品：https://www.jiaokey.com/tag/坎特·布鲁摩，查理士·摩尔原著；罗勃·尤道尔附文；叶庭芬译.html</w:t>
      </w:r>
    </w:p>
    <w:p>
      <w:r>
        <w:t>尚林出版社 出版图书：https://www.jiaokey.com/tag/尚林出版社.html</w:t>
      </w:r>
    </w:p>
    <w:p>
      <w:r>
        <w:t>关键词搜索：https://www.jiaokey.com/tag/人体，记忆与建筑.html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