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晋察冀人民抗日斗争史参考资料  第17辑  晋察冀战报  内部发行</w:t>
      </w:r>
    </w:p>
    <w:p>
      <w:r>
        <w:rPr>
          <w:rFonts w:ascii="宋体" w:hAnsi="宋体" w:eastAsia="宋体"/>
          <w:sz w:val="24"/>
        </w:rPr>
        <w:t>李伶编辑；晋察冀人民抗日斗争史编辑部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晋察冀人民抗日斗争史参考资料  第17辑  晋察冀战报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李伶编辑；晋察冀人民抗日斗争史编辑部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本书出售、求购地址：https://www.jiaokey.com/book/detail/13387555.html</w:t>
      </w:r>
    </w:p>
    <w:p>
      <w:r>
        <w:t>更多相关图书推荐：https://www.jiaokey.com</w:t>
      </w:r>
    </w:p>
    <w:p>
      <w:r>
        <w:t>李伶编辑；晋察冀人民抗日斗争史编辑部 其他作品：https://www.jiaokey.com/tag/李伶编辑；晋察冀人民抗日斗争史编辑部.html</w:t>
      </w:r>
    </w:p>
    <w:p>
      <w:r>
        <w:t>关键词搜索：https://www.jiaokey.com/tag/晋察冀人民抗日斗争史参考资料  第17辑  晋察冀战报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