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书名：造句常犯的毛病</w:t>
      </w:r>
    </w:p>
    <w:p>
      <w:r>
        <w:t>作者：沈蘅仲，许云琴编写</w:t>
      </w:r>
    </w:p>
    <w:p>
      <w:r>
        <w:t>出版社：上海：上海教育出版社</w:t>
      </w:r>
    </w:p>
    <w:p>
      <w:r>
        <w:t>出版日期：1963.06</w:t>
      </w:r>
    </w:p>
    <w:p>
      <w:r>
        <w:t>总页数：47</w:t>
      </w:r>
    </w:p>
    <w:p>
      <w:r>
        <w:t>更多请访问教客网: www.jiaokey.com</w:t>
      </w:r>
    </w:p>
    <w:p>
      <w:r>
        <w:t>造句常犯的毛病 评论地址：https://www.jiaokey.com/book/detail/13387102.html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