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炎黄文化研究  第14辑</w:t>
      </w:r>
    </w:p>
    <w:p>
      <w:r>
        <w:rPr>
          <w:rFonts w:ascii="宋体" w:hAnsi="宋体" w:eastAsia="宋体"/>
          <w:sz w:val="24"/>
        </w:rPr>
        <w:t>赵德润主编；中华炎黄文化研究会，黄帝陵基金会，炎帝陵基金会主办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炎黄文化研究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赵德润主编；中华炎黄文化研究会，黄帝陵基金会，炎帝陵基金会主办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本书出售、求购地址：https://www.jiaokey.com/book/detail/13386853.html</w:t>
      </w:r>
    </w:p>
    <w:p>
      <w:r>
        <w:t>更多相关图书推荐：https://www.jiaokey.com</w:t>
      </w:r>
    </w:p>
    <w:p>
      <w:r>
        <w:t>赵德润主编；中华炎黄文化研究会，黄帝陵基金会，炎帝陵基金会主办 其他作品：https://www.jiaokey.com/tag/赵德润主编；中华炎黄文化研究会，黄帝陵基金会，炎帝陵基金会主办.html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关键词搜索：https://www.jiaokey.com/tag/炎黄文化研究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