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书名：室内外手绘表现技法</w:t>
      </w:r>
    </w:p>
    <w:p>
      <w:r>
        <w:t>作者：曹艳，唐茜，张娜主编；樊飞，杨永波，王燕妮副主编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总页数：107</w:t>
      </w:r>
    </w:p>
    <w:p>
      <w:r>
        <w:t>更多请访问教客网: www.jiaokey.com</w:t>
      </w:r>
    </w:p>
    <w:p>
      <w:r>
        <w:t>室内外手绘表现技法 评论地址：https://www.jiaokey.com/book/detail/13386448.html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