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书名：西南少数民族民俗概论</w:t>
      </w:r>
    </w:p>
    <w:p>
      <w:r>
        <w:t>作者：毛艳，洪颖，黄静华编著</w:t>
      </w:r>
    </w:p>
    <w:p>
      <w:r>
        <w:t>出版社：昆明：云南大学出版社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西南少数民族民俗概论 评论地址：https://www.jiaokey.com/book/detail/13383646.html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