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中国饮食营养第一书</w:t>
      </w:r>
    </w:p>
    <w:p>
      <w:r>
        <w:rPr>
          <w:rFonts w:ascii="宋体" w:hAnsi="宋体" w:eastAsia="宋体"/>
          <w:sz w:val="24"/>
        </w:rPr>
        <w:t>蒋峰，梁永胜主编；中国保健营养理事会编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中国饮食营养第一书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蒋峰，梁永胜主编；中国保健营养理事会编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本书出售、求购地址：https://www.jiaokey.com/book/detail/13382953.html</w:t>
      </w:r>
    </w:p>
    <w:p>
      <w:r>
        <w:t>更多相关图书推荐：https://www.jiaokey.com</w:t>
      </w:r>
    </w:p>
    <w:p>
      <w:r>
        <w:t>蒋峰，梁永胜主编；中国保健营养理事会编 其他作品：https://www.jiaokey.com/tag/蒋峰，梁永胜主编；中国保健营养理事会编.html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关键词搜索：https://www.jiaokey.com/tag/中国饮食营养第一书.html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