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AutoCAD机械绘图与实训</w:t>
      </w:r>
    </w:p>
    <w:p>
      <w:r>
        <w:rPr>
          <w:rFonts w:ascii="宋体" w:hAnsi="宋体" w:eastAsia="宋体"/>
          <w:sz w:val="24"/>
        </w:rPr>
        <w:t>李盛，钟少云，张斌主编；张二红，马红奎，程育红，陈青云等副主编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李盛，钟少云，张斌主编；张二红，马红奎，程育红，陈青云等副主编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本书出售、求购地址：https://www.jiaokey.com/book/detail/13382203.html</w:t>
      </w:r>
    </w:p>
    <w:p>
      <w:r>
        <w:t>更多相关图书推荐：https://www.jiaokey.com</w:t>
      </w:r>
    </w:p>
    <w:p>
      <w:r>
        <w:t>李盛，钟少云，张斌主编；张二红，马红奎，程育红，陈青云等副主编 其他作品：https://www.jiaokey.com/tag/李盛，钟少云，张斌主编；张二红，马红奎，程育红，陈青云等副主编.html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关键词搜索：https://www.jiaokey.com/tag/AutoCAD机械绘图与实训.html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