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局方发挥  全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局方发挥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本书出售、求购地址：https://www.jiaokey.com/book/detail/13381063.html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关键词搜索：https://www.jiaokey.com/tag/局方发挥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