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书名：猫武士漫画灰条的三部曲  武士回归</w:t>
      </w:r>
    </w:p>
    <w:p>
      <w:r>
        <w:t>作者：（英）亨特著；（美）巴利绘；三俗公社译</w:t>
      </w:r>
    </w:p>
    <w:p>
      <w:r>
        <w:t>出版社：兰州：甘肃人民美术出版社</w:t>
      </w:r>
    </w:p>
    <w:p>
      <w:r>
        <w:t>出版日期：2010.06</w:t>
      </w:r>
    </w:p>
    <w:p>
      <w:r>
        <w:t>总页数：86</w:t>
      </w:r>
    </w:p>
    <w:p>
      <w:r>
        <w:t>更多请访问教客网: www.jiaokey.com</w:t>
      </w:r>
    </w:p>
    <w:p>
      <w:r>
        <w:t>猫武士漫画灰条的三部曲  武士回归 评论地址：https://www.jiaokey.com/book/detail/13378931.html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