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书名：劳动工作基本知识</w:t>
      </w:r>
    </w:p>
    <w:p>
      <w:r>
        <w:t>作者：河北省劳动局，北京经济学院劳动经济系编写组</w:t>
      </w:r>
    </w:p>
    <w:p>
      <w:r>
        <w:t>出版社：长春：吉林人民出版社</w:t>
      </w:r>
    </w:p>
    <w:p>
      <w:r>
        <w:t>出版日期：1982.12</w:t>
      </w:r>
    </w:p>
    <w:p>
      <w:r>
        <w:t>总页数：494</w:t>
      </w:r>
    </w:p>
    <w:p>
      <w:r>
        <w:t>更多请访问教客网: www.jiaokey.com</w:t>
      </w:r>
    </w:p>
    <w:p>
      <w:r>
        <w:t>劳动工作基本知识 评论地址：https://www.jiaokey.com/book/detail/13378588.html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