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  项目思维与管理关键</w:t>
      </w:r>
    </w:p>
    <w:p>
      <w:r>
        <w:t>作者:丁荣贵著</w:t>
      </w:r>
    </w:p>
    <w:p>
      <w:r>
        <w:t>出版社:北京：中国电力出版社</w:t>
      </w:r>
    </w:p>
    <w:p>
      <w:r>
        <w:t>出版日期：2013.09</w:t>
      </w:r>
    </w:p>
    <w:p>
      <w:r>
        <w:t>总页数：384</w:t>
      </w:r>
    </w:p>
    <w:p>
      <w:r>
        <w:t>更多请访问教客网:www.jiaokey.com</w:t>
      </w:r>
    </w:p>
    <w:p>
      <w:r>
        <w:t>项目管理  项目思维与管理关键评论地址：https://www.jiaokey.com/book/detail/13377622.html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